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9A" w:rsidRDefault="00774940" w:rsidP="004C169A">
      <w:pPr>
        <w:jc w:val="center"/>
        <w:rPr>
          <w:b/>
        </w:rPr>
      </w:pPr>
      <w:r>
        <w:rPr>
          <w:b/>
        </w:rPr>
        <w:t xml:space="preserve">  </w:t>
      </w:r>
      <w:r w:rsidR="001120BF">
        <w:rPr>
          <w:b/>
        </w:rPr>
        <w:t>Выписка из протокола № 3</w:t>
      </w:r>
    </w:p>
    <w:p w:rsidR="004C169A" w:rsidRDefault="004C169A" w:rsidP="004C169A">
      <w:pPr>
        <w:jc w:val="center"/>
        <w:rPr>
          <w:b/>
        </w:rPr>
      </w:pPr>
      <w:r>
        <w:rPr>
          <w:b/>
        </w:rPr>
        <w:t xml:space="preserve">заседания организационного комитета профессионального конкурса </w:t>
      </w:r>
    </w:p>
    <w:p w:rsidR="004C169A" w:rsidRDefault="004C169A" w:rsidP="004C169A">
      <w:pPr>
        <w:jc w:val="center"/>
        <w:rPr>
          <w:b/>
        </w:rPr>
      </w:pPr>
      <w:r>
        <w:rPr>
          <w:b/>
        </w:rPr>
        <w:t>«Воспитатель года города Красноярска»</w:t>
      </w:r>
    </w:p>
    <w:p w:rsidR="004C169A" w:rsidRDefault="004C169A" w:rsidP="004C169A">
      <w:pPr>
        <w:jc w:val="center"/>
        <w:rPr>
          <w:b/>
        </w:rPr>
      </w:pPr>
    </w:p>
    <w:p w:rsidR="001120BF" w:rsidRDefault="00F55427" w:rsidP="001120BF">
      <w:pPr>
        <w:jc w:val="both"/>
      </w:pPr>
      <w:r>
        <w:t>28</w:t>
      </w:r>
      <w:r w:rsidR="004C169A">
        <w:t>.</w:t>
      </w:r>
      <w:r>
        <w:t xml:space="preserve">02. </w:t>
      </w:r>
      <w:r w:rsidR="004C169A">
        <w:t>2014 г.</w:t>
      </w:r>
    </w:p>
    <w:p w:rsidR="00C005C3" w:rsidRDefault="00C005C3" w:rsidP="00C005C3">
      <w:pPr>
        <w:pStyle w:val="a3"/>
        <w:ind w:left="0"/>
        <w:jc w:val="both"/>
      </w:pPr>
      <w:r>
        <w:t>Решение:</w:t>
      </w:r>
    </w:p>
    <w:p w:rsidR="00C005C3" w:rsidRDefault="00C005C3" w:rsidP="00C005C3">
      <w:pPr>
        <w:pStyle w:val="a3"/>
        <w:numPr>
          <w:ilvl w:val="0"/>
          <w:numId w:val="3"/>
        </w:numPr>
        <w:jc w:val="both"/>
      </w:pPr>
      <w:r>
        <w:t xml:space="preserve">Утвердить состав участников </w:t>
      </w:r>
      <w:r w:rsidR="00592FE8">
        <w:t>первого (</w:t>
      </w:r>
      <w:r>
        <w:t>заочного</w:t>
      </w:r>
      <w:r w:rsidR="00592FE8">
        <w:t>)</w:t>
      </w:r>
      <w:r>
        <w:t xml:space="preserve"> тура профессионального конкурса «Воспитатель года города Красноярска»:</w:t>
      </w:r>
    </w:p>
    <w:p w:rsidR="00592FE8" w:rsidRDefault="00592FE8" w:rsidP="00C005C3">
      <w:pPr>
        <w:pStyle w:val="a3"/>
        <w:numPr>
          <w:ilvl w:val="0"/>
          <w:numId w:val="4"/>
        </w:numPr>
        <w:jc w:val="both"/>
      </w:pPr>
      <w:r>
        <w:t>Авраменко Светлана Васильевна, МБДОУ № 303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Анисимова Александра Владимировна, МБДОУ № 53</w:t>
      </w:r>
    </w:p>
    <w:p w:rsidR="00592079" w:rsidRDefault="00592079" w:rsidP="00C005C3">
      <w:pPr>
        <w:pStyle w:val="a3"/>
        <w:numPr>
          <w:ilvl w:val="0"/>
          <w:numId w:val="4"/>
        </w:numPr>
        <w:jc w:val="both"/>
      </w:pPr>
      <w:proofErr w:type="spellStart"/>
      <w:r>
        <w:t>Болендер</w:t>
      </w:r>
      <w:proofErr w:type="spellEnd"/>
      <w:r>
        <w:t xml:space="preserve"> Алена Николаевна, МБДОУ № 319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proofErr w:type="spellStart"/>
      <w:r>
        <w:t>Буксман</w:t>
      </w:r>
      <w:proofErr w:type="spellEnd"/>
      <w:r>
        <w:t xml:space="preserve"> Елена Юрьевна, МБДОУ № 272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Веретенникова Татьяна Леонидовна, МБДОУ № 63</w:t>
      </w:r>
    </w:p>
    <w:p w:rsidR="00592FE8" w:rsidRDefault="00592FE8" w:rsidP="00C005C3">
      <w:pPr>
        <w:pStyle w:val="a3"/>
        <w:numPr>
          <w:ilvl w:val="0"/>
          <w:numId w:val="4"/>
        </w:numPr>
        <w:jc w:val="both"/>
      </w:pPr>
      <w:r>
        <w:t>Волкова Ирина Александровна, МБДОУ № 227</w:t>
      </w:r>
    </w:p>
    <w:p w:rsidR="00592079" w:rsidRDefault="00592079" w:rsidP="00C005C3">
      <w:pPr>
        <w:pStyle w:val="a3"/>
        <w:numPr>
          <w:ilvl w:val="0"/>
          <w:numId w:val="4"/>
        </w:numPr>
        <w:jc w:val="both"/>
      </w:pPr>
      <w:r>
        <w:t>Волкова Людмила Валерьевна, МБДОУ № 50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proofErr w:type="spellStart"/>
      <w:r>
        <w:t>Демешева</w:t>
      </w:r>
      <w:proofErr w:type="spellEnd"/>
      <w:r>
        <w:t xml:space="preserve"> Александра Александровна, МБДОУ № 81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proofErr w:type="spellStart"/>
      <w:r>
        <w:t>Евтешина</w:t>
      </w:r>
      <w:proofErr w:type="spellEnd"/>
      <w:r>
        <w:t xml:space="preserve"> Наталья Дмитриевна, МБДОУ № 63</w:t>
      </w:r>
    </w:p>
    <w:p w:rsidR="00592079" w:rsidRDefault="00414F5D" w:rsidP="00C005C3">
      <w:pPr>
        <w:pStyle w:val="a3"/>
        <w:numPr>
          <w:ilvl w:val="0"/>
          <w:numId w:val="4"/>
        </w:numPr>
        <w:jc w:val="both"/>
      </w:pPr>
      <w:r>
        <w:t>Ел</w:t>
      </w:r>
      <w:r w:rsidR="00592079">
        <w:t>исеева Елена Юрьевна, МБДОУ № 323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Жаринова Ульяна Сергеевна, МБДОУ№ 10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proofErr w:type="spellStart"/>
      <w:r>
        <w:t>Ионова</w:t>
      </w:r>
      <w:proofErr w:type="spellEnd"/>
      <w:r>
        <w:t xml:space="preserve"> Ольга Константиновна, МБДОУ № 212</w:t>
      </w:r>
    </w:p>
    <w:p w:rsidR="00592FE8" w:rsidRDefault="00592FE8" w:rsidP="00C005C3">
      <w:pPr>
        <w:pStyle w:val="a3"/>
        <w:numPr>
          <w:ilvl w:val="0"/>
          <w:numId w:val="4"/>
        </w:numPr>
        <w:jc w:val="both"/>
      </w:pPr>
      <w:r>
        <w:t>Киселева Надежда Александровна, МБДОУ № 311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Клиновая Галина Леонидовна, МБДОУ № 7</w:t>
      </w:r>
    </w:p>
    <w:p w:rsidR="00592079" w:rsidRDefault="00592079" w:rsidP="00C005C3">
      <w:pPr>
        <w:pStyle w:val="a3"/>
        <w:numPr>
          <w:ilvl w:val="0"/>
          <w:numId w:val="4"/>
        </w:numPr>
        <w:jc w:val="both"/>
      </w:pPr>
      <w:r>
        <w:t>Липко Оксана Викторовна, МБДОЛУ № 177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proofErr w:type="spellStart"/>
      <w:r>
        <w:t>Лесихина</w:t>
      </w:r>
      <w:proofErr w:type="spellEnd"/>
      <w:r>
        <w:t xml:space="preserve"> Анна Викторовна, МБДОУ № 79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Лопатина Наталья Павловна, МБДОУ № 295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r>
        <w:t>Лукьянова Оксана Анатольевна, МБДОУ № 211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Матвеева Елена Федоровна, МБДОУ № 324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r>
        <w:t xml:space="preserve">Мельникова Надежда </w:t>
      </w:r>
      <w:proofErr w:type="spellStart"/>
      <w:r>
        <w:t>Рамисовна</w:t>
      </w:r>
      <w:proofErr w:type="spellEnd"/>
      <w:r>
        <w:t>, МБДОУ № 219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Корнилова Анастасия Павловна, МБДОУ№ 257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Максимова Евгения Владимировна, МБДОУ № 274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proofErr w:type="spellStart"/>
      <w:r>
        <w:t>Мисуна</w:t>
      </w:r>
      <w:proofErr w:type="spellEnd"/>
      <w:r>
        <w:t xml:space="preserve"> Светлана Валерьевна, МБДОУ № 166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proofErr w:type="spellStart"/>
      <w:r>
        <w:t>Одаева</w:t>
      </w:r>
      <w:proofErr w:type="spellEnd"/>
      <w:r>
        <w:t xml:space="preserve"> Валерия Николаевна, МБДОУ № 63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r>
        <w:t>Орлова Юлия Витальевна, МБДОУ № 299</w:t>
      </w:r>
    </w:p>
    <w:p w:rsidR="00592079" w:rsidRDefault="00592079" w:rsidP="00C005C3">
      <w:pPr>
        <w:pStyle w:val="a3"/>
        <w:numPr>
          <w:ilvl w:val="0"/>
          <w:numId w:val="4"/>
        </w:numPr>
        <w:jc w:val="both"/>
      </w:pPr>
      <w:r>
        <w:t>Пинаева Елена Сергеевна, МБДОУ № 178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r>
        <w:t>Пивоварова Елена Павловна, МБДОУ № 169</w:t>
      </w:r>
    </w:p>
    <w:p w:rsidR="00C005C3" w:rsidRDefault="00592079" w:rsidP="00C005C3">
      <w:pPr>
        <w:pStyle w:val="a3"/>
        <w:numPr>
          <w:ilvl w:val="0"/>
          <w:numId w:val="4"/>
        </w:numPr>
        <w:jc w:val="both"/>
      </w:pPr>
      <w:r>
        <w:t>Петрова Ольга Александровна, МБОУ НШДС № 165</w:t>
      </w:r>
    </w:p>
    <w:p w:rsidR="00592079" w:rsidRDefault="00592079" w:rsidP="00C005C3">
      <w:pPr>
        <w:pStyle w:val="a3"/>
        <w:numPr>
          <w:ilvl w:val="0"/>
          <w:numId w:val="4"/>
        </w:numPr>
        <w:jc w:val="both"/>
      </w:pPr>
      <w:r>
        <w:t>Писарева Татьяна Анатольевна, МБДОУ № 160</w:t>
      </w:r>
    </w:p>
    <w:p w:rsidR="00592FE8" w:rsidRDefault="00592FE8" w:rsidP="00C005C3">
      <w:pPr>
        <w:pStyle w:val="a3"/>
        <w:numPr>
          <w:ilvl w:val="0"/>
          <w:numId w:val="4"/>
        </w:numPr>
        <w:jc w:val="both"/>
      </w:pPr>
      <w:proofErr w:type="spellStart"/>
      <w:r>
        <w:t>Прибыльская</w:t>
      </w:r>
      <w:proofErr w:type="spellEnd"/>
      <w:r>
        <w:t xml:space="preserve"> Людмила Николаевна, МБДОУ № 328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Пухова Ольга Валериевна, МБДОУ № 256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proofErr w:type="spellStart"/>
      <w:r>
        <w:t>Родикова</w:t>
      </w:r>
      <w:proofErr w:type="spellEnd"/>
      <w:r>
        <w:t xml:space="preserve"> Елена Валентиновна, МБДОУ № 81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Романова Наталья Александровна, МБДОУ № 84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Рыжкова Екатерина Львовна, МБДОУ № 21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r>
        <w:t>Рязанцева Елена Геннадьевна, МБДОУ № 219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Савицкая Наталья Николаевна, МБДОУ № 120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Смирнова Татьяна Владимировна, МБДОУ № 314</w:t>
      </w:r>
    </w:p>
    <w:p w:rsidR="00592079" w:rsidRDefault="00592079" w:rsidP="00C005C3">
      <w:pPr>
        <w:pStyle w:val="a3"/>
        <w:numPr>
          <w:ilvl w:val="0"/>
          <w:numId w:val="4"/>
        </w:numPr>
        <w:jc w:val="both"/>
      </w:pPr>
      <w:r>
        <w:t>Старовойтова Ирина Александровна, МБДОУ № 263</w:t>
      </w:r>
    </w:p>
    <w:p w:rsidR="00592079" w:rsidRDefault="00592079" w:rsidP="00C005C3">
      <w:pPr>
        <w:pStyle w:val="a3"/>
        <w:numPr>
          <w:ilvl w:val="0"/>
          <w:numId w:val="4"/>
        </w:numPr>
        <w:jc w:val="both"/>
      </w:pPr>
      <w:proofErr w:type="spellStart"/>
      <w:r>
        <w:t>Суздалева</w:t>
      </w:r>
      <w:proofErr w:type="spellEnd"/>
      <w:r>
        <w:t xml:space="preserve"> Кристина Анатольевна, МБДОУ № 18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proofErr w:type="spellStart"/>
      <w:r>
        <w:t>Сучеленкова</w:t>
      </w:r>
      <w:proofErr w:type="spellEnd"/>
      <w:r>
        <w:t xml:space="preserve"> Татьяна Юрьевна, МБДОУ № 12</w:t>
      </w:r>
    </w:p>
    <w:p w:rsidR="00592079" w:rsidRDefault="00592079" w:rsidP="00C005C3">
      <w:pPr>
        <w:pStyle w:val="a3"/>
        <w:numPr>
          <w:ilvl w:val="0"/>
          <w:numId w:val="4"/>
        </w:numPr>
        <w:jc w:val="both"/>
      </w:pPr>
      <w:proofErr w:type="spellStart"/>
      <w:r>
        <w:t>Табакова</w:t>
      </w:r>
      <w:proofErr w:type="spellEnd"/>
      <w:r>
        <w:t xml:space="preserve"> Оксана Анатольевна, МБДОУ № 291</w:t>
      </w:r>
    </w:p>
    <w:p w:rsidR="00C005C3" w:rsidRDefault="00592079" w:rsidP="00C005C3">
      <w:pPr>
        <w:pStyle w:val="a3"/>
        <w:numPr>
          <w:ilvl w:val="0"/>
          <w:numId w:val="4"/>
        </w:numPr>
        <w:jc w:val="both"/>
      </w:pPr>
      <w:proofErr w:type="spellStart"/>
      <w:r>
        <w:t>Турупенко</w:t>
      </w:r>
      <w:proofErr w:type="spellEnd"/>
      <w:r>
        <w:t xml:space="preserve"> Зоя Анатольевна, МБДОУ № 37</w:t>
      </w:r>
    </w:p>
    <w:p w:rsidR="00414F5D" w:rsidRDefault="00414F5D" w:rsidP="00C005C3">
      <w:pPr>
        <w:pStyle w:val="a3"/>
        <w:numPr>
          <w:ilvl w:val="0"/>
          <w:numId w:val="4"/>
        </w:numPr>
        <w:jc w:val="both"/>
      </w:pPr>
      <w:r>
        <w:t>Франк Ольга Владимировна, МБДОУ № 273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proofErr w:type="spellStart"/>
      <w:r>
        <w:t>Шудрова</w:t>
      </w:r>
      <w:proofErr w:type="spellEnd"/>
      <w:r>
        <w:t xml:space="preserve"> Людмила Александровна, МБДОУ № 226</w:t>
      </w:r>
    </w:p>
    <w:p w:rsidR="00BC4833" w:rsidRDefault="00BC4833" w:rsidP="00C005C3">
      <w:pPr>
        <w:pStyle w:val="a3"/>
        <w:numPr>
          <w:ilvl w:val="0"/>
          <w:numId w:val="4"/>
        </w:numPr>
        <w:jc w:val="both"/>
      </w:pPr>
      <w:proofErr w:type="spellStart"/>
      <w:r>
        <w:t>Шуйкова</w:t>
      </w:r>
      <w:proofErr w:type="spellEnd"/>
      <w:r>
        <w:t xml:space="preserve"> Юлия Геннадьевна, МБДОУ № 104</w:t>
      </w:r>
    </w:p>
    <w:p w:rsidR="009A5E2D" w:rsidRDefault="00414F5D" w:rsidP="009A5E2D">
      <w:pPr>
        <w:pStyle w:val="a3"/>
        <w:numPr>
          <w:ilvl w:val="0"/>
          <w:numId w:val="4"/>
        </w:numPr>
        <w:jc w:val="both"/>
      </w:pPr>
      <w:r>
        <w:t>Юшкова Татьяна Петровна, МБДОУ № 102</w:t>
      </w:r>
    </w:p>
    <w:p w:rsidR="009A5E2D" w:rsidRDefault="001120BF" w:rsidP="009A5E2D">
      <w:r>
        <w:t xml:space="preserve">Председатель оргкомитета: </w:t>
      </w:r>
      <w:r w:rsidR="009A5E2D">
        <w:t>И. А. Крынцылова</w:t>
      </w:r>
      <w:bookmarkStart w:id="0" w:name="_GoBack"/>
      <w:bookmarkEnd w:id="0"/>
    </w:p>
    <w:p w:rsidR="009A5E2D" w:rsidRDefault="001120BF" w:rsidP="009A5E2D">
      <w:r>
        <w:t xml:space="preserve">Секретарь: </w:t>
      </w:r>
      <w:r w:rsidR="009A5E2D">
        <w:t>М. А. Корф</w:t>
      </w:r>
    </w:p>
    <w:sectPr w:rsidR="009A5E2D" w:rsidSect="001120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C6938"/>
    <w:multiLevelType w:val="hybridMultilevel"/>
    <w:tmpl w:val="1600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58C1"/>
    <w:multiLevelType w:val="hybridMultilevel"/>
    <w:tmpl w:val="3FF2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26AF"/>
    <w:multiLevelType w:val="hybridMultilevel"/>
    <w:tmpl w:val="2E5E1598"/>
    <w:lvl w:ilvl="0" w:tplc="6B8689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0BB67FE"/>
    <w:multiLevelType w:val="hybridMultilevel"/>
    <w:tmpl w:val="0EDC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9C5"/>
    <w:rsid w:val="00036614"/>
    <w:rsid w:val="000C5157"/>
    <w:rsid w:val="001120BF"/>
    <w:rsid w:val="00414F5D"/>
    <w:rsid w:val="004C169A"/>
    <w:rsid w:val="00557EA0"/>
    <w:rsid w:val="00592079"/>
    <w:rsid w:val="00592FE8"/>
    <w:rsid w:val="00774940"/>
    <w:rsid w:val="0079415F"/>
    <w:rsid w:val="008025C3"/>
    <w:rsid w:val="009A5E2D"/>
    <w:rsid w:val="00BC4833"/>
    <w:rsid w:val="00C005C3"/>
    <w:rsid w:val="00C659C5"/>
    <w:rsid w:val="00C67A3C"/>
    <w:rsid w:val="00EA0FCE"/>
    <w:rsid w:val="00F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EFB5F-A68D-4FE4-A9A5-8DF03B2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2014-02-27T06:17:00Z</dcterms:created>
  <dcterms:modified xsi:type="dcterms:W3CDTF">2014-02-28T08:41:00Z</dcterms:modified>
</cp:coreProperties>
</file>